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8C" w:rsidRPr="00D63692" w:rsidRDefault="003D3764" w:rsidP="003D376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055D66" w:rsidRPr="00D63692">
        <w:rPr>
          <w:rFonts w:ascii="Arial" w:hAnsi="Arial" w:cs="Arial"/>
          <w:b/>
          <w:sz w:val="24"/>
          <w:szCs w:val="24"/>
        </w:rPr>
        <w:t>Patient Participation Group event</w:t>
      </w:r>
    </w:p>
    <w:p w:rsidR="00055D66" w:rsidRPr="00D63692" w:rsidRDefault="003D3764" w:rsidP="003D3764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Tuesday, 19 November 2019, 10am - 2</w:t>
      </w:r>
      <w:r w:rsidR="00055D66" w:rsidRPr="00D63692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5D66" w:rsidRDefault="003D3764" w:rsidP="003D3764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3D3764">
        <w:rPr>
          <w:rFonts w:ascii="Arial" w:hAnsi="Arial" w:cs="Arial"/>
          <w:b/>
          <w:sz w:val="24"/>
          <w:szCs w:val="24"/>
        </w:rPr>
        <w:t>Lor</w:t>
      </w:r>
      <w:r>
        <w:rPr>
          <w:rFonts w:ascii="Arial" w:hAnsi="Arial" w:cs="Arial"/>
          <w:b/>
          <w:sz w:val="24"/>
          <w:szCs w:val="24"/>
        </w:rPr>
        <w:t xml:space="preserve">d Street West United Church, </w:t>
      </w:r>
      <w:r w:rsidRPr="003D3764">
        <w:rPr>
          <w:rFonts w:ascii="Arial" w:hAnsi="Arial" w:cs="Arial"/>
          <w:b/>
          <w:sz w:val="24"/>
          <w:szCs w:val="24"/>
        </w:rPr>
        <w:t>Southport, PR8 2B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9072"/>
      </w:tblGrid>
      <w:tr w:rsidR="00D63692" w:rsidRPr="0079679D" w:rsidTr="00CE5CFB">
        <w:trPr>
          <w:trHeight w:val="13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92" w:rsidRPr="0079679D" w:rsidRDefault="00361E2C" w:rsidP="00361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Before the event starts, please take the opportunity to browse the </w:t>
            </w:r>
            <w:r w:rsidR="00D63692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market place </w:t>
            </w: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of health and wellbeing stalls and  learn </w:t>
            </w:r>
            <w:r w:rsidR="0079679D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more about </w:t>
            </w:r>
            <w:r w:rsid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the services on</w:t>
            </w:r>
            <w:r w:rsidR="0079679D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offer</w:t>
            </w:r>
          </w:p>
        </w:tc>
      </w:tr>
      <w:tr w:rsidR="00D63692" w:rsidRPr="0079679D" w:rsidTr="00CE5CFB">
        <w:trPr>
          <w:trHeight w:val="13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63692" w:rsidRPr="0079679D" w:rsidRDefault="00D63692" w:rsidP="00D6369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Agenda</w:t>
            </w:r>
          </w:p>
        </w:tc>
      </w:tr>
      <w:tr w:rsidR="00055D66" w:rsidRPr="0079679D" w:rsidTr="00CE5CFB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Welcome and introductions</w:t>
            </w:r>
          </w:p>
          <w:p w:rsidR="008C3B24" w:rsidRDefault="008C3B24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Clare Touhey, commissioning manager, NHS Southport and Formby CCG</w:t>
            </w:r>
          </w:p>
          <w:p w:rsidR="003D3764" w:rsidRPr="0079679D" w:rsidRDefault="003D3764" w:rsidP="003D37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Jane Elliott, commissioning manager, NHS South Sefton CCG</w:t>
            </w:r>
          </w:p>
          <w:p w:rsidR="00055D66" w:rsidRPr="0079679D" w:rsidRDefault="00055D66" w:rsidP="008C3B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361E2C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8C3B24" w:rsidP="00055D6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Aims for today’s session</w:t>
            </w:r>
          </w:p>
          <w:p w:rsidR="008C3B24" w:rsidRPr="0079679D" w:rsidRDefault="008C3B24" w:rsidP="008C3B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Wendy Anderson, Healthwatch Sefton</w:t>
            </w:r>
          </w:p>
          <w:p w:rsidR="008C3B24" w:rsidRPr="0079679D" w:rsidRDefault="008C3B24" w:rsidP="00055D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Jo Herndlhofer, communications and engagement officer</w:t>
            </w:r>
          </w:p>
          <w:p w:rsidR="00055D66" w:rsidRPr="0079679D" w:rsidRDefault="00055D66" w:rsidP="00055D66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055D6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What is a P</w:t>
            </w:r>
            <w:r w:rsidR="008C3B24"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atient Participation Group (PPG)</w:t>
            </w: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?</w:t>
            </w:r>
          </w:p>
          <w:p w:rsidR="008B7E0C" w:rsidRPr="0079679D" w:rsidRDefault="008B7E0C" w:rsidP="008B7E0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Clare </w:t>
            </w:r>
            <w:r w:rsidR="008C3B24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Touhey, commissioning m</w:t>
            </w: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anager, NHS Southport and Formby CCG</w:t>
            </w:r>
          </w:p>
          <w:p w:rsidR="008B7E0C" w:rsidRPr="0079679D" w:rsidRDefault="008B7E0C" w:rsidP="00055D6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C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PPGs and primary care</w:t>
            </w:r>
          </w:p>
          <w:p w:rsidR="008C3B24" w:rsidRPr="0079679D" w:rsidRDefault="003D3764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Jan Leonard</w:t>
            </w:r>
            <w:r w:rsidR="008C3B24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, director of p</w:t>
            </w:r>
            <w:r w:rsidR="008B7E0C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lace, NHS South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port and Formby</w:t>
            </w:r>
            <w:r w:rsidR="008B7E0C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CCG</w:t>
            </w:r>
          </w:p>
          <w:p w:rsidR="008C3B24" w:rsidRPr="0079679D" w:rsidRDefault="003D3764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Emma Bracewell</w:t>
            </w:r>
            <w:r w:rsidR="00CE5CFB">
              <w:rPr>
                <w:rFonts w:ascii="Arial" w:eastAsia="Calibri" w:hAnsi="Arial" w:cs="Arial"/>
                <w:sz w:val="24"/>
                <w:szCs w:val="24"/>
                <w:lang w:val="en-US"/>
              </w:rPr>
              <w:t>, primary care network m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anager, NHS Southport and Formby</w:t>
            </w:r>
            <w:r w:rsidR="008C3B24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CCG</w:t>
            </w:r>
          </w:p>
          <w:p w:rsidR="00055D66" w:rsidRPr="0079679D" w:rsidRDefault="00055D66" w:rsidP="008C3B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7A36C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PPGs in action</w:t>
            </w:r>
          </w:p>
          <w:p w:rsidR="008C3B24" w:rsidRDefault="00CE5CFB" w:rsidP="007A36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Sue</w:t>
            </w:r>
            <w:r w:rsidR="003D376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Lowe/Roger </w:t>
            </w:r>
            <w:proofErr w:type="spellStart"/>
            <w:r w:rsidR="003D3764">
              <w:rPr>
                <w:rFonts w:ascii="Arial" w:eastAsia="Calibri" w:hAnsi="Arial" w:cs="Arial"/>
                <w:sz w:val="24"/>
                <w:szCs w:val="24"/>
                <w:lang w:val="en-US"/>
              </w:rPr>
              <w:t>Pontefract</w:t>
            </w:r>
            <w:proofErr w:type="spellEnd"/>
            <w:r w:rsidR="003D3764">
              <w:rPr>
                <w:rFonts w:ascii="Arial" w:eastAsia="Calibri" w:hAnsi="Arial" w:cs="Arial"/>
                <w:sz w:val="24"/>
                <w:szCs w:val="24"/>
                <w:lang w:val="en-US"/>
              </w:rPr>
              <w:t>, Formby Village Surgery</w:t>
            </w:r>
          </w:p>
          <w:p w:rsidR="003D3764" w:rsidRPr="0079679D" w:rsidRDefault="003D3764" w:rsidP="007A36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Paul Ashby/Helen Graham, Ainsdale Medical Centre</w:t>
            </w:r>
          </w:p>
          <w:p w:rsidR="00055D66" w:rsidRPr="0079679D" w:rsidRDefault="00055D66" w:rsidP="007A36C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632736" w:rsidRPr="0079679D" w:rsidTr="00CE5CFB">
        <w:trPr>
          <w:trHeight w:val="46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32736" w:rsidRPr="0079679D" w:rsidRDefault="00632736" w:rsidP="0063273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Take a short break</w:t>
            </w: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…grab a coffee and rejoin your group for a round table discussion</w:t>
            </w:r>
          </w:p>
        </w:tc>
      </w:tr>
      <w:tr w:rsidR="00055D66" w:rsidRPr="0079679D" w:rsidTr="00CE5CFB">
        <w:trPr>
          <w:trHeight w:val="4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8B7E0C" w:rsidP="00160CB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Over to you… developing PPGs</w:t>
            </w:r>
            <w:r w:rsidR="003D376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and how we do this </w:t>
            </w:r>
          </w:p>
          <w:p w:rsidR="0079679D" w:rsidRPr="0079679D" w:rsidRDefault="0079679D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Share your thoughts and ideas about how we can take this work forward</w:t>
            </w:r>
          </w:p>
          <w:p w:rsidR="00055D66" w:rsidRPr="0079679D" w:rsidRDefault="00055D66" w:rsidP="00361E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4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8B7E0C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B6" w:rsidRPr="0079679D" w:rsidRDefault="0079679D" w:rsidP="006D01B6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Learn more about a</w:t>
            </w:r>
            <w:r w:rsidR="006D01B6"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ccess to primary care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055D66" w:rsidRPr="0079679D" w:rsidRDefault="00055D66" w:rsidP="00282D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GP 7 day access</w:t>
            </w:r>
            <w:r w:rsidR="008C3B24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  <w:p w:rsidR="008C3B24" w:rsidRDefault="00055D66" w:rsidP="003D37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Digital technologies  </w:t>
            </w:r>
          </w:p>
          <w:p w:rsidR="003D3764" w:rsidRPr="003D3764" w:rsidRDefault="003D3764" w:rsidP="00713430">
            <w:pPr>
              <w:pStyle w:val="ListParagraph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4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8B7E0C" w:rsidP="00704F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361E2C" w:rsidP="00704F2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Next s</w:t>
            </w:r>
            <w:r w:rsidR="00055D66"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teps</w:t>
            </w: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and staying involved</w:t>
            </w:r>
          </w:p>
          <w:p w:rsidR="00055D66" w:rsidRPr="0079679D" w:rsidRDefault="00055D66" w:rsidP="00704F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Please use the ‘keep in touch’ form to:</w:t>
            </w:r>
          </w:p>
          <w:p w:rsidR="00055D66" w:rsidRPr="0079679D" w:rsidRDefault="00055D66" w:rsidP="00704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Join your GP practice’s PPG </w:t>
            </w:r>
          </w:p>
          <w:p w:rsidR="00055D66" w:rsidRPr="00CE5CFB" w:rsidRDefault="00055D66" w:rsidP="00CE5CF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E5CF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Join the PPG development working group </w:t>
            </w:r>
          </w:p>
          <w:p w:rsidR="00055D66" w:rsidRPr="0079679D" w:rsidRDefault="008B7E0C" w:rsidP="00704F2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U</w:t>
            </w:r>
            <w:r w:rsidR="00055D66"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pdate your contact details</w:t>
            </w:r>
          </w:p>
          <w:p w:rsidR="00055D66" w:rsidRPr="0079679D" w:rsidRDefault="00361E2C" w:rsidP="00361E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Tell us if you’re interested in ‘health activator’ training</w:t>
            </w:r>
          </w:p>
        </w:tc>
      </w:tr>
      <w:tr w:rsidR="00055D66" w:rsidRPr="0079679D" w:rsidTr="00CE5CFB">
        <w:trPr>
          <w:trHeight w:val="4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8B7E0C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48348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Fingers on the buttons – event feedback</w:t>
            </w:r>
          </w:p>
          <w:p w:rsidR="00055D66" w:rsidRPr="0079679D" w:rsidRDefault="00055D66" w:rsidP="008B7E0C">
            <w:pPr>
              <w:pStyle w:val="ListParagraph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55D66" w:rsidRPr="0079679D" w:rsidTr="00CE5CFB">
        <w:trPr>
          <w:trHeight w:val="5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0C" w:rsidRPr="0079679D" w:rsidRDefault="008B7E0C" w:rsidP="008B7E0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10.</w:t>
            </w:r>
          </w:p>
          <w:p w:rsidR="008B7E0C" w:rsidRPr="0079679D" w:rsidRDefault="008B7E0C" w:rsidP="008B7E0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8B7E0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Lunch and marketplace</w:t>
            </w:r>
          </w:p>
        </w:tc>
      </w:tr>
      <w:tr w:rsidR="00055D66" w:rsidRPr="0079679D" w:rsidTr="00CE5CFB">
        <w:trPr>
          <w:trHeight w:val="46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8B7E0C" w:rsidP="0048348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66" w:rsidRPr="0079679D" w:rsidRDefault="00055D66" w:rsidP="007967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Event close</w:t>
            </w:r>
            <w:r w:rsidR="00D63692"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– thank you for attending and</w:t>
            </w:r>
            <w:r w:rsidR="00361E2C"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for</w:t>
            </w:r>
            <w:r w:rsidR="00D63692" w:rsidRPr="0079679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your contribution</w:t>
            </w:r>
            <w:r w:rsidR="0071343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</w:p>
        </w:tc>
      </w:tr>
    </w:tbl>
    <w:p w:rsidR="000D5173" w:rsidRPr="0079679D" w:rsidRDefault="00713430" w:rsidP="0079679D">
      <w:pPr>
        <w:rPr>
          <w:sz w:val="24"/>
          <w:szCs w:val="24"/>
        </w:rPr>
      </w:pPr>
    </w:p>
    <w:sectPr w:rsidR="000D5173" w:rsidRPr="0079679D" w:rsidSect="007967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62" w:rsidRDefault="00D82262" w:rsidP="00D82262">
      <w:pPr>
        <w:spacing w:after="0" w:line="240" w:lineRule="auto"/>
      </w:pPr>
      <w:r>
        <w:separator/>
      </w:r>
    </w:p>
  </w:endnote>
  <w:endnote w:type="continuationSeparator" w:id="0">
    <w:p w:rsidR="00D82262" w:rsidRDefault="00D82262" w:rsidP="00D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62" w:rsidRDefault="00D82262" w:rsidP="00D82262">
      <w:pPr>
        <w:spacing w:after="0" w:line="240" w:lineRule="auto"/>
      </w:pPr>
      <w:r>
        <w:separator/>
      </w:r>
    </w:p>
  </w:footnote>
  <w:footnote w:type="continuationSeparator" w:id="0">
    <w:p w:rsidR="00D82262" w:rsidRDefault="00D82262" w:rsidP="00D8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62" w:rsidRDefault="00CE5C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71B04C5" wp14:editId="6292EFE0">
          <wp:simplePos x="0" y="0"/>
          <wp:positionH relativeFrom="column">
            <wp:posOffset>3793490</wp:posOffset>
          </wp:positionH>
          <wp:positionV relativeFrom="paragraph">
            <wp:posOffset>-443865</wp:posOffset>
          </wp:positionV>
          <wp:extent cx="2766695" cy="1234440"/>
          <wp:effectExtent l="0" t="0" r="0" b="3810"/>
          <wp:wrapSquare wrapText="bothSides"/>
          <wp:docPr id="1" name="Picture 1" descr="S:\Chief Exec Office\Communications\CCG comms &amp; engagement work\Logos and templates\CCG NHS logos Jan 2017\Southport and Formby CCG\Office Use\Southport and Formby CCG ÔÇô RGB 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:\Chief Exec Office\Communications\CCG comms &amp; engagement work\Logos and templates\CCG NHS logos Jan 2017\Southport and Formby CCG\Office Use\Southport and Formby CCG ÔÇô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246955" wp14:editId="64E9C442">
          <wp:simplePos x="0" y="0"/>
          <wp:positionH relativeFrom="column">
            <wp:posOffset>-847725</wp:posOffset>
          </wp:positionH>
          <wp:positionV relativeFrom="paragraph">
            <wp:posOffset>-249555</wp:posOffset>
          </wp:positionV>
          <wp:extent cx="2543175" cy="657860"/>
          <wp:effectExtent l="0" t="0" r="952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D2"/>
    <w:multiLevelType w:val="hybridMultilevel"/>
    <w:tmpl w:val="2AC42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63543"/>
    <w:multiLevelType w:val="hybridMultilevel"/>
    <w:tmpl w:val="FCAE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3F"/>
    <w:multiLevelType w:val="hybridMultilevel"/>
    <w:tmpl w:val="1B66806A"/>
    <w:lvl w:ilvl="0" w:tplc="E776226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7096"/>
    <w:multiLevelType w:val="hybridMultilevel"/>
    <w:tmpl w:val="F8D6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345"/>
    <w:multiLevelType w:val="hybridMultilevel"/>
    <w:tmpl w:val="0346D424"/>
    <w:lvl w:ilvl="0" w:tplc="506481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D1F21"/>
    <w:multiLevelType w:val="hybridMultilevel"/>
    <w:tmpl w:val="ED78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3C77"/>
    <w:multiLevelType w:val="hybridMultilevel"/>
    <w:tmpl w:val="E614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668CC"/>
    <w:multiLevelType w:val="hybridMultilevel"/>
    <w:tmpl w:val="4518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86807"/>
    <w:multiLevelType w:val="hybridMultilevel"/>
    <w:tmpl w:val="4BFE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10F7"/>
    <w:multiLevelType w:val="hybridMultilevel"/>
    <w:tmpl w:val="2A66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85486"/>
    <w:multiLevelType w:val="hybridMultilevel"/>
    <w:tmpl w:val="A732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50085"/>
    <w:multiLevelType w:val="hybridMultilevel"/>
    <w:tmpl w:val="23F6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2111B"/>
    <w:multiLevelType w:val="hybridMultilevel"/>
    <w:tmpl w:val="F0CA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22CBC"/>
    <w:multiLevelType w:val="hybridMultilevel"/>
    <w:tmpl w:val="EBC2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54A7D"/>
    <w:multiLevelType w:val="hybridMultilevel"/>
    <w:tmpl w:val="E944914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EE75B01"/>
    <w:multiLevelType w:val="hybridMultilevel"/>
    <w:tmpl w:val="E16CA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635749"/>
    <w:multiLevelType w:val="hybridMultilevel"/>
    <w:tmpl w:val="870C4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8953FF"/>
    <w:multiLevelType w:val="hybridMultilevel"/>
    <w:tmpl w:val="4146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16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8C"/>
    <w:rsid w:val="00055D66"/>
    <w:rsid w:val="00155066"/>
    <w:rsid w:val="00160CBD"/>
    <w:rsid w:val="00186E76"/>
    <w:rsid w:val="00246D37"/>
    <w:rsid w:val="00282DD8"/>
    <w:rsid w:val="00361E2C"/>
    <w:rsid w:val="003D3764"/>
    <w:rsid w:val="00467CAA"/>
    <w:rsid w:val="004F2D41"/>
    <w:rsid w:val="00632736"/>
    <w:rsid w:val="006D01B6"/>
    <w:rsid w:val="00713430"/>
    <w:rsid w:val="00734BC3"/>
    <w:rsid w:val="0079679D"/>
    <w:rsid w:val="007A36C7"/>
    <w:rsid w:val="008B7E0C"/>
    <w:rsid w:val="008C3B24"/>
    <w:rsid w:val="00B94F69"/>
    <w:rsid w:val="00C71530"/>
    <w:rsid w:val="00C96030"/>
    <w:rsid w:val="00CE5CFB"/>
    <w:rsid w:val="00D4308C"/>
    <w:rsid w:val="00D5386C"/>
    <w:rsid w:val="00D63692"/>
    <w:rsid w:val="00D82262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62"/>
  </w:style>
  <w:style w:type="paragraph" w:styleId="Footer">
    <w:name w:val="footer"/>
    <w:basedOn w:val="Normal"/>
    <w:link w:val="Foot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62"/>
  </w:style>
  <w:style w:type="paragraph" w:styleId="Footer">
    <w:name w:val="footer"/>
    <w:basedOn w:val="Normal"/>
    <w:link w:val="FooterChar"/>
    <w:uiPriority w:val="99"/>
    <w:unhideWhenUsed/>
    <w:rsid w:val="00D8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Fran</dc:creator>
  <cp:lastModifiedBy>Herndlhofer, Jo</cp:lastModifiedBy>
  <cp:revision>3</cp:revision>
  <dcterms:created xsi:type="dcterms:W3CDTF">2019-11-18T15:47:00Z</dcterms:created>
  <dcterms:modified xsi:type="dcterms:W3CDTF">2019-12-03T12:40:00Z</dcterms:modified>
</cp:coreProperties>
</file>